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Łazienki retro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ułatwić sobie relaks po ciężkim dniu pracy?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Łazienki retro - prawdziwy relaks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kolorystyka będzie odpowiednia?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na to pytanie jest relaks w retro łazience. Ważne jest jednak by kolorystyka łazienki była odpowiednia. Najczęściej używa się jasnych, nienachalnych kolorów, gdyż często dodatki są bardzo strojne i bogate, nie warto przyćmiewać ich intensywnymi ścianami. Najczęściej kolorem domyślnym w takich łazienkach jest biel. Bardzo często łazienki są całe białe, jednak jeśli preferujesz cieplejsze stylizacje to warto wprowadzić np. kolory pastelowe. Wtedy całe wnętrze się ociepli i będzie bardziej przyjazne. Można również wprowadzić jasne kolory ziemi, czerwienie bądź brązy. Wtedy cała stylizacja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łazienki retro</w:t>
      </w:r>
      <w:r>
        <w:rPr>
          <w:rFonts w:ascii="calibri" w:hAnsi="calibri" w:eastAsia="calibri" w:cs="calibri"/>
          <w:sz w:val="24"/>
          <w:szCs w:val="24"/>
        </w:rPr>
        <w:t xml:space="preserve"> będzie bardziej klasyczna i bliższa ziemi.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Łazienki retro - biel+czerń?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bardziej klasyczną aranżacją wnętrza jest połączenie bieli i czerni, gdyż te dwa kolory tworzą wybuchową, ale jednocześnie bardzo stylową mieszankę. W gruncie rzeczy takie połączenia dają ogromne możliwości w aranżacji wnętrz, ale jednocześnie ponadczasowe.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Łazienki retro</w:t>
      </w:r>
      <w:r>
        <w:rPr>
          <w:rFonts w:ascii="calibri" w:hAnsi="calibri" w:eastAsia="calibri" w:cs="calibri"/>
          <w:sz w:val="24"/>
          <w:szCs w:val="24"/>
        </w:rPr>
        <w:t xml:space="preserve"> mają stałe punkty takie jak np. wolnostojącą wannę bądź kran z kurkami. Wolnostojąca wanna nadaje charakter całemu wnętrzu, czyniąc go naprawdę stylowym i przemyślanym. Po więcej informacji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https://sanitbuy.pl/4004-lazienki-retro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4004-lazienki-re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2024-05-19T01:12:11+02:00</dcterms:created>
  <dcterms:modified xsi:type="dcterms:W3CDTF">2024-05-19T01:12:11+02:00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